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3" w:rsidRDefault="0051290F">
      <w:pPr>
        <w:pStyle w:val="Caption0"/>
        <w:tabs>
          <w:tab w:val="center" w:pos="4960"/>
          <w:tab w:val="left" w:pos="868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42.2pt;margin-top:11.8pt;width:49.5pt;height:63pt;z-index:251658240">
            <v:imagedata r:id="rId8" o:title=""/>
            <v:path textboxrect="0,0,0,0"/>
          </v:shape>
        </w:pict>
      </w:r>
      <w:r w:rsidR="001C0474">
        <w:rPr>
          <w:szCs w:val="24"/>
        </w:rPr>
        <w:tab/>
      </w:r>
      <w:r w:rsidR="001C0474">
        <w:rPr>
          <w:szCs w:val="24"/>
        </w:rPr>
        <w:tab/>
      </w:r>
    </w:p>
    <w:p w:rsidR="00760733" w:rsidRDefault="001C0474">
      <w:pPr>
        <w:pStyle w:val="Caption0"/>
        <w:tabs>
          <w:tab w:val="left" w:pos="8295"/>
          <w:tab w:val="left" w:pos="8325"/>
          <w:tab w:val="left" w:pos="9135"/>
        </w:tabs>
        <w:ind w:firstLine="851"/>
        <w:jc w:val="left"/>
        <w:rPr>
          <w:b w:val="0"/>
          <w:szCs w:val="24"/>
        </w:rPr>
      </w:pPr>
      <w:r>
        <w:rPr>
          <w:szCs w:val="24"/>
        </w:rPr>
        <w:tab/>
      </w:r>
    </w:p>
    <w:p w:rsidR="00760733" w:rsidRDefault="00760733">
      <w:pPr>
        <w:pStyle w:val="Caption0"/>
        <w:ind w:firstLine="851"/>
        <w:rPr>
          <w:szCs w:val="24"/>
        </w:rPr>
      </w:pPr>
    </w:p>
    <w:p w:rsidR="00760733" w:rsidRDefault="001C0474">
      <w:pPr>
        <w:pStyle w:val="Caption0"/>
        <w:tabs>
          <w:tab w:val="left" w:pos="8385"/>
        </w:tabs>
        <w:ind w:firstLine="851"/>
        <w:jc w:val="left"/>
        <w:rPr>
          <w:b w:val="0"/>
          <w:szCs w:val="24"/>
        </w:rPr>
      </w:pPr>
      <w:r>
        <w:rPr>
          <w:szCs w:val="24"/>
        </w:rPr>
        <w:tab/>
      </w:r>
    </w:p>
    <w:p w:rsidR="00760733" w:rsidRDefault="00760733">
      <w:pPr>
        <w:pStyle w:val="Caption0"/>
        <w:ind w:firstLine="851"/>
        <w:rPr>
          <w:szCs w:val="24"/>
        </w:rPr>
      </w:pPr>
    </w:p>
    <w:p w:rsidR="00760733" w:rsidRDefault="00760733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60733" w:rsidRDefault="001C0474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760733" w:rsidRDefault="001C0474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Грачевского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:rsidR="00760733" w:rsidRDefault="001C0474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760733" w:rsidRDefault="00760733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60733" w:rsidRDefault="001C0474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760733" w:rsidRDefault="00760733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760733" w:rsidRDefault="001C0474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</w:t>
      </w:r>
      <w:r w:rsidRPr="000753AD">
        <w:rPr>
          <w:rFonts w:ascii="PT Astra Serif" w:hAnsi="PT Astra Serif" w:cs="PT Astra Serif"/>
          <w:sz w:val="28"/>
          <w:szCs w:val="28"/>
        </w:rPr>
        <w:t xml:space="preserve"> 24</w:t>
      </w:r>
      <w:r>
        <w:rPr>
          <w:rFonts w:ascii="PT Astra Serif" w:hAnsi="PT Astra Serif" w:cs="PT Astra Serif"/>
          <w:sz w:val="28"/>
          <w:szCs w:val="28"/>
        </w:rPr>
        <w:t xml:space="preserve">.05.2024 года № </w:t>
      </w:r>
      <w:r w:rsidR="00120ED7">
        <w:rPr>
          <w:rFonts w:ascii="PT Astra Serif" w:hAnsi="PT Astra Serif" w:cs="PT Astra Serif"/>
          <w:sz w:val="28"/>
          <w:szCs w:val="28"/>
        </w:rPr>
        <w:t>11-36</w:t>
      </w:r>
    </w:p>
    <w:p w:rsidR="00760733" w:rsidRDefault="001C0474">
      <w:pPr>
        <w:ind w:firstLine="851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с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sz w:val="28"/>
          <w:szCs w:val="28"/>
        </w:rPr>
        <w:t>Грачевка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Петровского района</w:t>
      </w:r>
    </w:p>
    <w:p w:rsidR="00760733" w:rsidRDefault="00760733">
      <w:pPr>
        <w:ind w:firstLine="851"/>
        <w:rPr>
          <w:sz w:val="28"/>
          <w:szCs w:val="28"/>
        </w:rPr>
      </w:pP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Совета депутатов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15 декабря 2023 года № 6-21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«О бюджете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</w:t>
      </w:r>
      <w:proofErr w:type="gramStart"/>
      <w:r>
        <w:rPr>
          <w:rFonts w:ascii="PT Astra Serif" w:hAnsi="PT Astra Serif"/>
          <w:b/>
        </w:rPr>
        <w:t>муниципального</w:t>
      </w:r>
      <w:proofErr w:type="gramEnd"/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2024 год и плановый период </w:t>
      </w:r>
    </w:p>
    <w:p w:rsidR="00760733" w:rsidRDefault="001C0474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2025 и 2026 годов»</w:t>
      </w:r>
    </w:p>
    <w:p w:rsidR="00760733" w:rsidRDefault="00760733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760733" w:rsidRDefault="001C047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760733" w:rsidRDefault="001C0474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760733" w:rsidRDefault="00760733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 xml:space="preserve">от 15 декабря 2023 года № 6-21 «О бюджете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годов» (с изменениями от 30.01.2024 года </w:t>
      </w:r>
      <w:r>
        <w:rPr>
          <w:rFonts w:ascii="PT Astra Serif" w:hAnsi="PT Astra Serif"/>
          <w:sz w:val="28"/>
          <w:szCs w:val="28"/>
        </w:rPr>
        <w:br/>
        <w:t xml:space="preserve">№ 8-28; </w:t>
      </w:r>
      <w:r>
        <w:rPr>
          <w:rFonts w:ascii="PT Astra Serif" w:hAnsi="PT Astra Serif" w:cs="PT Astra Serif"/>
          <w:sz w:val="28"/>
          <w:szCs w:val="28"/>
        </w:rPr>
        <w:t>от 04.03.2024 года № 9-29</w:t>
      </w:r>
      <w:r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1:</w:t>
      </w:r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цифры «15290,1» заменить цифрами «16588,5»;</w:t>
      </w:r>
    </w:p>
    <w:p w:rsidR="00760733" w:rsidRDefault="001C0474">
      <w:pPr>
        <w:tabs>
          <w:tab w:val="num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 подпункте 2 цифры «16187,6» заменить цифрами «17965,5»;</w:t>
      </w:r>
    </w:p>
    <w:p w:rsidR="00760733" w:rsidRPr="001C0474" w:rsidRDefault="001C0474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 w:rsidRPr="001C0474">
        <w:rPr>
          <w:sz w:val="28"/>
          <w:szCs w:val="28"/>
        </w:rPr>
        <w:t xml:space="preserve">в подпункте 3 </w:t>
      </w:r>
      <w:r w:rsidRPr="001C0474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897,5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1377,0</w:t>
      </w:r>
      <w:r w:rsidRPr="001C0474">
        <w:rPr>
          <w:rFonts w:ascii="PT Astra Serif" w:hAnsi="PT Astra Serif"/>
          <w:sz w:val="28"/>
          <w:szCs w:val="28"/>
        </w:rPr>
        <w:t>», цифры «</w:t>
      </w:r>
      <w:r>
        <w:rPr>
          <w:rFonts w:ascii="PT Astra Serif" w:hAnsi="PT Astra Serif"/>
          <w:sz w:val="28"/>
          <w:szCs w:val="28"/>
        </w:rPr>
        <w:t>10,6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16,0</w:t>
      </w:r>
      <w:r w:rsidRPr="001C0474">
        <w:rPr>
          <w:rFonts w:ascii="PT Astra Serif" w:hAnsi="PT Astra Serif"/>
          <w:sz w:val="28"/>
          <w:szCs w:val="28"/>
        </w:rPr>
        <w:t>»;</w:t>
      </w:r>
    </w:p>
    <w:p w:rsidR="00760733" w:rsidRDefault="001C0474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изложить в новой редакции следующие приложения к решению:</w:t>
      </w:r>
    </w:p>
    <w:p w:rsidR="00760733" w:rsidRDefault="001C0474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Безвозмездные поступления в бюджет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</w:t>
      </w:r>
      <w:r>
        <w:rPr>
          <w:rFonts w:ascii="PT Astra Serif" w:hAnsi="PT Astra Serif"/>
          <w:sz w:val="28"/>
          <w:szCs w:val="28"/>
        </w:rPr>
        <w:t>» в соответствии с приложением 1 к настоящему решению;</w:t>
      </w:r>
    </w:p>
    <w:p w:rsidR="00760733" w:rsidRDefault="001C0474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</w:t>
      </w:r>
      <w:r>
        <w:rPr>
          <w:rFonts w:ascii="PT Astra Serif" w:hAnsi="PT Astra Serif"/>
          <w:sz w:val="28"/>
          <w:szCs w:val="28"/>
        </w:rPr>
        <w:lastRenderedPageBreak/>
        <w:t>области на 2024 год и на плановый период 2025 и 2026 годов» в соответствии с приложением 2 к настоящему решению;</w:t>
      </w:r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3 к настоящему решению;</w:t>
      </w:r>
    </w:p>
    <w:p w:rsidR="00760733" w:rsidRPr="001C0474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0474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C0474">
        <w:rPr>
          <w:rFonts w:ascii="PT Astra Serif" w:hAnsi="PT Astra Serif"/>
          <w:sz w:val="28"/>
          <w:szCs w:val="28"/>
        </w:rPr>
        <w:t xml:space="preserve">4 «Источники финансирования дефицита бюджета </w:t>
      </w:r>
      <w:proofErr w:type="spellStart"/>
      <w:r w:rsidRPr="001C0474"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1C0474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4 к настоящему решению.</w:t>
      </w:r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760733" w:rsidRDefault="001C04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760733" w:rsidRDefault="00760733">
      <w:pPr>
        <w:tabs>
          <w:tab w:val="left" w:pos="342"/>
        </w:tabs>
        <w:ind w:firstLine="851"/>
        <w:jc w:val="both"/>
        <w:rPr>
          <w:sz w:val="28"/>
          <w:szCs w:val="28"/>
        </w:rPr>
      </w:pPr>
    </w:p>
    <w:p w:rsidR="00760733" w:rsidRDefault="00760733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760733" w:rsidRDefault="00760733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760733" w:rsidRDefault="001C0474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Грачевского</w:t>
      </w:r>
      <w:proofErr w:type="spellEnd"/>
    </w:p>
    <w:p w:rsidR="00760733" w:rsidRDefault="001C0474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6D3052"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И.В. Синькова</w:t>
      </w:r>
    </w:p>
    <w:p w:rsidR="00760733" w:rsidRDefault="00760733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760733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60733" w:rsidRDefault="00760733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20ED7" w:rsidRDefault="00120ED7">
            <w:pPr>
              <w:jc w:val="both"/>
              <w:rPr>
                <w:rFonts w:ascii="PT Astra Serif" w:hAnsi="PT Astra Serif"/>
                <w:bCs/>
              </w:rPr>
            </w:pPr>
          </w:p>
          <w:p w:rsidR="00760733" w:rsidRDefault="001C0474">
            <w:pPr>
              <w:jc w:val="both"/>
            </w:pPr>
            <w:r>
              <w:rPr>
                <w:rFonts w:ascii="PT Astra Serif" w:hAnsi="PT Astra Serif"/>
                <w:bCs/>
              </w:rPr>
              <w:lastRenderedPageBreak/>
              <w:t>Приложение 1</w:t>
            </w:r>
          </w:p>
          <w:p w:rsidR="00760733" w:rsidRDefault="001C0474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</w:t>
            </w:r>
            <w:r w:rsidR="00120ED7">
              <w:rPr>
                <w:rFonts w:ascii="PT Astra Serif" w:hAnsi="PT Astra Serif"/>
                <w:bCs/>
                <w:color w:val="000000"/>
              </w:rPr>
              <w:t>она Саратовской области от 24.05.2024 года  № 11-36</w:t>
            </w:r>
            <w:r>
              <w:rPr>
                <w:rFonts w:ascii="PT Astra Serif" w:hAnsi="PT Astra Serif"/>
                <w:bCs/>
                <w:color w:val="000000"/>
              </w:rPr>
              <w:t xml:space="preserve">  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6-21«О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  <w:proofErr w:type="gramEnd"/>
          </w:p>
          <w:p w:rsidR="00760733" w:rsidRDefault="00760733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1</w:t>
            </w:r>
          </w:p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6-21                                                        «О бюджете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</w:tc>
      </w:tr>
    </w:tbl>
    <w:p w:rsidR="00760733" w:rsidRDefault="00760733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760733" w:rsidRDefault="001C0474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 xml:space="preserve">Безвозмездные поступления в бюджет </w:t>
      </w:r>
      <w:proofErr w:type="spellStart"/>
      <w:r>
        <w:rPr>
          <w:rFonts w:ascii="PT Astra Serif" w:hAnsi="PT Astra Serif" w:cs="PT Astra Serif"/>
          <w:b/>
          <w:bCs/>
          <w:color w:val="000000"/>
        </w:rPr>
        <w:t>Грачевского</w:t>
      </w:r>
      <w:proofErr w:type="spellEnd"/>
      <w:r>
        <w:rPr>
          <w:rFonts w:ascii="PT Astra Serif" w:hAnsi="PT Astra Serif" w:cs="PT Astra Serif"/>
          <w:b/>
          <w:bCs/>
          <w:color w:val="000000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760733" w:rsidRDefault="00760733">
      <w:pPr>
        <w:jc w:val="center"/>
      </w:pPr>
    </w:p>
    <w:p w:rsidR="00760733" w:rsidRDefault="001C0474">
      <w:pPr>
        <w:jc w:val="right"/>
        <w:rPr>
          <w:b/>
          <w:bCs/>
          <w:sz w:val="28"/>
          <w:szCs w:val="28"/>
        </w:rPr>
      </w:pPr>
      <w:r>
        <w:rPr>
          <w:rFonts w:ascii="PT Astra Serif" w:hAnsi="PT Astra Serif" w:cs="PT Astra Serif"/>
          <w:color w:val="000000"/>
        </w:rPr>
        <w:t>(тыс</w:t>
      </w:r>
      <w:proofErr w:type="gramStart"/>
      <w:r>
        <w:rPr>
          <w:rFonts w:ascii="PT Astra Serif" w:hAnsi="PT Astra Serif" w:cs="PT Astra Serif"/>
          <w:color w:val="000000"/>
        </w:rPr>
        <w:t>.р</w:t>
      </w:r>
      <w:proofErr w:type="gramEnd"/>
      <w:r>
        <w:rPr>
          <w:rFonts w:ascii="PT Astra Serif" w:hAnsi="PT Astra Serif" w:cs="PT Astra Serif"/>
          <w:color w:val="000000"/>
        </w:rPr>
        <w:t>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760733">
        <w:trPr>
          <w:trHeight w:val="143"/>
        </w:trPr>
        <w:tc>
          <w:tcPr>
            <w:tcW w:w="2694" w:type="dxa"/>
            <w:vMerge w:val="restart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Сумма</w:t>
            </w:r>
          </w:p>
        </w:tc>
      </w:tr>
      <w:tr w:rsidR="00760733">
        <w:trPr>
          <w:trHeight w:val="300"/>
        </w:trPr>
        <w:tc>
          <w:tcPr>
            <w:tcW w:w="2694" w:type="dxa"/>
            <w:vMerge/>
            <w:noWrap/>
            <w:vAlign w:val="center"/>
          </w:tcPr>
          <w:p w:rsidR="00760733" w:rsidRDefault="00760733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760733" w:rsidRDefault="007607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2026 год</w:t>
            </w:r>
          </w:p>
        </w:tc>
      </w:tr>
      <w:tr w:rsidR="00760733">
        <w:trPr>
          <w:trHeight w:val="3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5</w:t>
            </w:r>
          </w:p>
        </w:tc>
      </w:tr>
      <w:tr w:rsidR="00760733">
        <w:trPr>
          <w:trHeight w:val="3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7984,8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1331,2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1147,4</w:t>
            </w:r>
          </w:p>
        </w:tc>
      </w:tr>
      <w:tr w:rsidR="00760733">
        <w:trPr>
          <w:trHeight w:val="87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7984,8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1331,2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1147,4</w:t>
            </w:r>
          </w:p>
        </w:tc>
      </w:tr>
      <w:tr w:rsidR="00760733">
        <w:trPr>
          <w:trHeight w:val="585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139,4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947,7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728,6</w:t>
            </w:r>
          </w:p>
        </w:tc>
      </w:tr>
      <w:tr w:rsidR="00760733">
        <w:trPr>
          <w:trHeight w:val="6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2 02 16001 10 0000 150</w:t>
            </w:r>
          </w:p>
        </w:tc>
        <w:tc>
          <w:tcPr>
            <w:tcW w:w="4111" w:type="dxa"/>
            <w:noWrap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139,4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947,7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728,6</w:t>
            </w:r>
          </w:p>
        </w:tc>
      </w:tr>
      <w:tr w:rsidR="00760733">
        <w:trPr>
          <w:trHeight w:val="9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</w:rPr>
              <w:t>2 02 16001 10 0001 150</w:t>
            </w:r>
          </w:p>
        </w:tc>
        <w:tc>
          <w:tcPr>
            <w:tcW w:w="4111" w:type="dxa"/>
            <w:noWrap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139,4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147,7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144,6</w:t>
            </w:r>
          </w:p>
        </w:tc>
      </w:tr>
      <w:tr w:rsidR="00760733">
        <w:trPr>
          <w:trHeight w:val="9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2 02 16001 10 0002 150</w:t>
            </w:r>
          </w:p>
        </w:tc>
        <w:tc>
          <w:tcPr>
            <w:tcW w:w="4111" w:type="dxa"/>
            <w:noWrap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Дотации бюджетам сельских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800,0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584,0</w:t>
            </w:r>
          </w:p>
        </w:tc>
      </w:tr>
      <w:tr w:rsidR="00760733">
        <w:trPr>
          <w:trHeight w:val="9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4111" w:type="dxa"/>
            <w:noWrap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7498,4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0,0</w:t>
            </w:r>
          </w:p>
        </w:tc>
      </w:tr>
      <w:tr w:rsidR="00760733">
        <w:trPr>
          <w:trHeight w:val="588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7498,4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</w:tr>
      <w:tr w:rsidR="00760733">
        <w:trPr>
          <w:trHeight w:val="900"/>
        </w:trPr>
        <w:tc>
          <w:tcPr>
            <w:tcW w:w="2694" w:type="dxa"/>
            <w:vMerge w:val="restart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2 02 29999 10 0073 150</w:t>
            </w:r>
          </w:p>
        </w:tc>
        <w:tc>
          <w:tcPr>
            <w:tcW w:w="4111" w:type="dxa"/>
            <w:vMerge w:val="restart"/>
            <w:noWrap/>
          </w:tcPr>
          <w:p w:rsidR="00760733" w:rsidRDefault="001C04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1138,4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760733">
        <w:trPr>
          <w:trHeight w:val="900"/>
        </w:trPr>
        <w:tc>
          <w:tcPr>
            <w:tcW w:w="2694" w:type="dxa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2 02 29999 10 0118 150</w:t>
            </w:r>
          </w:p>
        </w:tc>
        <w:tc>
          <w:tcPr>
            <w:tcW w:w="4111" w:type="dxa"/>
            <w:noWrap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6360,0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</w:tr>
      <w:tr w:rsidR="00760733">
        <w:trPr>
          <w:trHeight w:val="739"/>
        </w:trPr>
        <w:tc>
          <w:tcPr>
            <w:tcW w:w="2694" w:type="dxa"/>
            <w:vMerge w:val="restart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760733" w:rsidRDefault="001C0474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760733">
        <w:trPr>
          <w:trHeight w:val="300"/>
        </w:trPr>
        <w:tc>
          <w:tcPr>
            <w:tcW w:w="2694" w:type="dxa"/>
            <w:vMerge w:val="restart"/>
            <w:noWrap/>
            <w:vAlign w:val="center"/>
          </w:tcPr>
          <w:p w:rsidR="00760733" w:rsidRDefault="001C04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760733" w:rsidRDefault="001C0474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418,8</w:t>
            </w:r>
          </w:p>
        </w:tc>
      </w:tr>
      <w:tr w:rsidR="00760733">
        <w:trPr>
          <w:trHeight w:val="395"/>
        </w:trPr>
        <w:tc>
          <w:tcPr>
            <w:tcW w:w="2694" w:type="dxa"/>
            <w:noWrap/>
            <w:vAlign w:val="center"/>
          </w:tcPr>
          <w:p w:rsidR="00760733" w:rsidRDefault="007607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111" w:type="dxa"/>
            <w:noWrap/>
            <w:vAlign w:val="center"/>
          </w:tcPr>
          <w:p w:rsidR="00760733" w:rsidRDefault="001C0474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7984,8</w:t>
            </w:r>
          </w:p>
        </w:tc>
        <w:tc>
          <w:tcPr>
            <w:tcW w:w="1134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1331,2</w:t>
            </w:r>
          </w:p>
        </w:tc>
        <w:tc>
          <w:tcPr>
            <w:tcW w:w="1275" w:type="dxa"/>
            <w:noWrap/>
            <w:vAlign w:val="center"/>
          </w:tcPr>
          <w:p w:rsidR="00760733" w:rsidRDefault="001C047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1147,4</w:t>
            </w:r>
          </w:p>
        </w:tc>
      </w:tr>
    </w:tbl>
    <w:p w:rsidR="00760733" w:rsidRDefault="00760733">
      <w:pPr>
        <w:rPr>
          <w:rFonts w:ascii="PT Astra Serif" w:hAnsi="PT Astra Serif" w:cs="PT Astra Serif"/>
          <w:b/>
          <w:bCs/>
          <w:color w:val="000000"/>
        </w:rPr>
      </w:pPr>
    </w:p>
    <w:p w:rsidR="00760733" w:rsidRDefault="00760733">
      <w:pPr>
        <w:rPr>
          <w:rFonts w:ascii="PT Astra Serif" w:hAnsi="PT Astra Serif" w:cs="PT Astra Serif"/>
          <w:b/>
          <w:bCs/>
          <w:color w:val="000000"/>
        </w:rPr>
      </w:pPr>
    </w:p>
    <w:p w:rsidR="00760733" w:rsidRDefault="001C0474">
      <w:pPr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Верно:</w:t>
      </w:r>
    </w:p>
    <w:p w:rsidR="00760733" w:rsidRDefault="001C0474">
      <w:pPr>
        <w:jc w:val="both"/>
        <w:rPr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</w:rPr>
        <w:t>Секретарь</w:t>
      </w: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sz w:val="28"/>
          <w:szCs w:val="28"/>
        </w:rPr>
      </w:pPr>
    </w:p>
    <w:p w:rsidR="00760733" w:rsidRDefault="00760733">
      <w:pPr>
        <w:jc w:val="both"/>
        <w:rPr>
          <w:b/>
          <w:bCs/>
          <w:sz w:val="28"/>
          <w:szCs w:val="28"/>
        </w:rPr>
      </w:pPr>
    </w:p>
    <w:p w:rsidR="00760733" w:rsidRDefault="00760733">
      <w:pPr>
        <w:jc w:val="both"/>
        <w:rPr>
          <w:b/>
          <w:bCs/>
          <w:sz w:val="4"/>
          <w:szCs w:val="4"/>
        </w:rPr>
      </w:pPr>
    </w:p>
    <w:p w:rsidR="00760733" w:rsidRDefault="00760733">
      <w:pPr>
        <w:jc w:val="center"/>
        <w:rPr>
          <w:b/>
          <w:bCs/>
          <w:color w:val="000000"/>
        </w:rPr>
      </w:pPr>
    </w:p>
    <w:p w:rsidR="00760733" w:rsidRDefault="00760733">
      <w:pPr>
        <w:rPr>
          <w:rFonts w:ascii="PT Astra Serif" w:hAnsi="PT Astra Serif" w:cs="PT Astra Serif"/>
          <w:b/>
          <w:bCs/>
          <w:color w:val="000000"/>
        </w:rPr>
      </w:pPr>
    </w:p>
    <w:p w:rsidR="00760733" w:rsidRDefault="00760733">
      <w:pPr>
        <w:rPr>
          <w:rFonts w:ascii="PT Astra Serif" w:hAnsi="PT Astra Serif" w:cs="PT Astra Serif"/>
          <w:b/>
          <w:bCs/>
          <w:color w:val="000000"/>
        </w:rPr>
      </w:pPr>
    </w:p>
    <w:p w:rsidR="00760733" w:rsidRDefault="00760733">
      <w:pPr>
        <w:rPr>
          <w:rFonts w:ascii="PT Astra Serif" w:hAnsi="PT Astra Serif" w:cs="PT Astra Serif"/>
          <w:b/>
          <w:bCs/>
          <w:color w:val="000000"/>
        </w:rPr>
      </w:pPr>
    </w:p>
    <w:p w:rsidR="00760733" w:rsidRDefault="00760733">
      <w:pPr>
        <w:rPr>
          <w:b/>
          <w:bCs/>
          <w:color w:val="000000"/>
        </w:rPr>
        <w:sectPr w:rsidR="00760733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tbl>
      <w:tblPr>
        <w:tblW w:w="15242" w:type="dxa"/>
        <w:tblLook w:val="04A0"/>
      </w:tblPr>
      <w:tblGrid>
        <w:gridCol w:w="15242"/>
      </w:tblGrid>
      <w:tr w:rsidR="00760733">
        <w:tc>
          <w:tcPr>
            <w:tcW w:w="15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250" w:type="dxa"/>
              <w:tblInd w:w="9776" w:type="dxa"/>
              <w:tblLook w:val="04A0"/>
            </w:tblPr>
            <w:tblGrid>
              <w:gridCol w:w="5250"/>
            </w:tblGrid>
            <w:tr w:rsidR="00760733">
              <w:tc>
                <w:tcPr>
                  <w:tcW w:w="5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B56BDC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0753AD">
                    <w:rPr>
                      <w:rFonts w:ascii="PT Astra Serif" w:hAnsi="PT Astra Serif"/>
                      <w:bCs/>
                      <w:color w:val="000000"/>
                    </w:rPr>
                    <w:t>24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.0</w:t>
                  </w:r>
                  <w:r w:rsidR="000753AD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.2024 года  №</w:t>
                  </w:r>
                  <w:r w:rsidR="00120ED7">
                    <w:rPr>
                      <w:rFonts w:ascii="PT Astra Serif" w:hAnsi="PT Astra Serif"/>
                      <w:bCs/>
                      <w:color w:val="000000"/>
                    </w:rPr>
                    <w:t xml:space="preserve"> 11-36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  «О внесении изменений в решение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15.12.2023 года № 6-21«О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760733" w:rsidRDefault="00760733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6-21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760733" w:rsidRDefault="00760733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760733" w:rsidRDefault="00760733">
            <w:pPr>
              <w:rPr>
                <w:rFonts w:ascii="PT Astra Serif" w:hAnsi="PT Astra Serif" w:cs="PT Astra Serif"/>
              </w:rPr>
            </w:pPr>
          </w:p>
        </w:tc>
      </w:tr>
    </w:tbl>
    <w:p w:rsidR="00760733" w:rsidRDefault="001C0474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 w:cs="PT Astra Serif"/>
          <w:b/>
          <w:sz w:val="24"/>
        </w:rPr>
        <w:t>Грачевского</w:t>
      </w:r>
      <w:proofErr w:type="spellEnd"/>
      <w:r>
        <w:rPr>
          <w:rFonts w:ascii="PT Astra Serif" w:hAnsi="PT Astra Serif" w:cs="PT Astra Serif"/>
          <w:b/>
          <w:sz w:val="24"/>
        </w:rPr>
        <w:t xml:space="preserve"> муниципального образования</w:t>
      </w:r>
    </w:p>
    <w:p w:rsidR="00760733" w:rsidRDefault="001C0474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760733" w:rsidRDefault="001C0474">
      <w:pPr>
        <w:pStyle w:val="af7"/>
        <w:ind w:right="-172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297" w:type="dxa"/>
        <w:tblInd w:w="93" w:type="dxa"/>
        <w:tblLook w:val="04A0"/>
      </w:tblPr>
      <w:tblGrid>
        <w:gridCol w:w="5372"/>
        <w:gridCol w:w="597"/>
        <w:gridCol w:w="831"/>
        <w:gridCol w:w="870"/>
        <w:gridCol w:w="1701"/>
        <w:gridCol w:w="1107"/>
        <w:gridCol w:w="1586"/>
        <w:gridCol w:w="1701"/>
        <w:gridCol w:w="1532"/>
      </w:tblGrid>
      <w:tr w:rsidR="000753AD" w:rsidRPr="000753AD" w:rsidTr="000753AD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0753AD" w:rsidRPr="000753AD" w:rsidTr="000753AD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Грачевского</w:t>
            </w:r>
            <w:proofErr w:type="spellEnd"/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17 965,5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9 688,7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10 524,6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5 808,1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5 959,9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6 065,4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  <w:r w:rsidR="005F1BA9">
              <w:rPr>
                <w:rFonts w:ascii="PT Astra Serif" w:hAnsi="PT Astra Serif" w:cs="Arial"/>
                <w:sz w:val="22"/>
                <w:szCs w:val="22"/>
              </w:rPr>
              <w:t>*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3 933,4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3 959,3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3 933,4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3 959,3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3 933,4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3 959,3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3 925,5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3 951,4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3 557,7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3 669,9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3 785,9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3 557,7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3 669,9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3 785,9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165,5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165,5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282,4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292,8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со средствами массовой информации"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"Публикация правовых актов органов местного самоуправления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и иных материалов (объявления, конкурсы, аукционы и т.д.)"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60 0 01 00000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753AD" w:rsidRPr="000753AD" w:rsidTr="000753AD">
        <w:trPr>
          <w:trHeight w:val="728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0753AD" w:rsidRPr="000753AD" w:rsidTr="000753AD">
        <w:trPr>
          <w:trHeight w:val="1497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9 446,4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2 870,5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3 871,2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9 446,4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2 870,5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3 871,2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"Ремонт, содержание автомобильных дорог в границах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9 446,4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2 870,5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3 871,2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1 478,6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2 654,4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3 646,7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1 478,6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2 654,4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3 646,7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1 478,6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2 654,4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3 646,7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1 478,6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2 654,4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3 646,7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216,1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224,5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216,1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224,5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216,1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224,5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216,1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224,5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6 360,0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2 169,8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300,4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2 049,8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бюджета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1 517,9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rPr>
          <w:trHeight w:val="771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 w:rsidRPr="000753AD"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 w:rsidRPr="000753AD"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 w:rsidRPr="000753AD"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 w:rsidRPr="000753AD"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222,4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0753AD" w:rsidRPr="000753AD" w:rsidTr="000753AD">
        <w:trPr>
          <w:trHeight w:val="476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753AD" w:rsidRPr="000753AD" w:rsidTr="000753AD">
        <w:trPr>
          <w:trHeight w:val="508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17 965,5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9 688,7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Pr="000753AD" w:rsidRDefault="000753AD" w:rsidP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753A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10 524,6</w:t>
            </w:r>
          </w:p>
        </w:tc>
      </w:tr>
    </w:tbl>
    <w:p w:rsidR="000753AD" w:rsidRDefault="000753AD">
      <w:pPr>
        <w:pStyle w:val="af7"/>
        <w:jc w:val="left"/>
        <w:rPr>
          <w:rFonts w:ascii="PT Astra Serif" w:hAnsi="PT Astra Serif" w:cs="PT Astra Serif"/>
          <w:b/>
          <w:sz w:val="24"/>
        </w:rPr>
      </w:pPr>
    </w:p>
    <w:p w:rsidR="000753AD" w:rsidRDefault="000753AD">
      <w:pPr>
        <w:pStyle w:val="af7"/>
        <w:jc w:val="left"/>
        <w:rPr>
          <w:rFonts w:ascii="PT Astra Serif" w:hAnsi="PT Astra Serif" w:cs="PT Astra Serif"/>
          <w:b/>
          <w:sz w:val="24"/>
        </w:rPr>
      </w:pPr>
    </w:p>
    <w:p w:rsidR="00760733" w:rsidRDefault="001C0474">
      <w:pPr>
        <w:pStyle w:val="af7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760733" w:rsidRDefault="001C0474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</w:rPr>
        <w:t xml:space="preserve">Секретарь  </w:t>
      </w:r>
    </w:p>
    <w:p w:rsidR="00760733" w:rsidRDefault="00760733"/>
    <w:tbl>
      <w:tblPr>
        <w:tblW w:w="15384" w:type="dxa"/>
        <w:tblLook w:val="04A0"/>
      </w:tblPr>
      <w:tblGrid>
        <w:gridCol w:w="15384"/>
      </w:tblGrid>
      <w:tr w:rsidR="00760733">
        <w:tc>
          <w:tcPr>
            <w:tcW w:w="15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p w:rsidR="00760733" w:rsidRDefault="00760733"/>
          <w:tbl>
            <w:tblPr>
              <w:tblW w:w="5108" w:type="dxa"/>
              <w:tblInd w:w="9776" w:type="dxa"/>
              <w:tblLook w:val="04A0"/>
            </w:tblPr>
            <w:tblGrid>
              <w:gridCol w:w="5108"/>
            </w:tblGrid>
            <w:tr w:rsidR="00760733">
              <w:tc>
                <w:tcPr>
                  <w:tcW w:w="51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B56BDC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0753AD">
                    <w:rPr>
                      <w:rFonts w:ascii="PT Astra Serif" w:hAnsi="PT Astra Serif"/>
                      <w:bCs/>
                      <w:color w:val="000000"/>
                    </w:rPr>
                    <w:t>24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.0</w:t>
                  </w:r>
                  <w:r w:rsidR="000753AD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.2024 года  №</w:t>
                  </w:r>
                  <w:r w:rsidR="00120ED7">
                    <w:rPr>
                      <w:rFonts w:ascii="PT Astra Serif" w:hAnsi="PT Astra Serif"/>
                      <w:bCs/>
                      <w:color w:val="000000"/>
                    </w:rPr>
                    <w:t xml:space="preserve"> 11-36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15.12.2023 года № 6-21«О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760733" w:rsidRDefault="00760733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760733" w:rsidRDefault="001C047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6-21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760733" w:rsidRDefault="00760733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760733" w:rsidRDefault="00760733">
            <w:pPr>
              <w:rPr>
                <w:rFonts w:ascii="PT Astra Serif" w:hAnsi="PT Astra Serif" w:cs="PT Astra Serif"/>
              </w:rPr>
            </w:pPr>
          </w:p>
        </w:tc>
      </w:tr>
    </w:tbl>
    <w:p w:rsidR="00760733" w:rsidRDefault="001C0474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lastRenderedPageBreak/>
        <w:t xml:space="preserve">Распределение бюджетных ассигнований по разделам, подразделам, </w:t>
      </w:r>
    </w:p>
    <w:p w:rsidR="00760733" w:rsidRDefault="001C0474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целевым статьям, группам и подгруппам видов расходов классификации расходов </w:t>
      </w:r>
      <w:proofErr w:type="spellStart"/>
      <w:r>
        <w:rPr>
          <w:rFonts w:ascii="PT Astra Serif" w:hAnsi="PT Astra Serif" w:cs="PT Astra Serif"/>
          <w:b/>
          <w:sz w:val="24"/>
        </w:rPr>
        <w:t>бюджетаГрачевского</w:t>
      </w:r>
      <w:proofErr w:type="spellEnd"/>
      <w:r>
        <w:rPr>
          <w:rFonts w:ascii="PT Astra Serif" w:hAnsi="PT Astra Serif" w:cs="PT Astra Serif"/>
          <w:b/>
          <w:sz w:val="24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760733" w:rsidRDefault="001C0474">
      <w:pPr>
        <w:pStyle w:val="af7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4757" w:type="dxa"/>
        <w:tblInd w:w="93" w:type="dxa"/>
        <w:tblLook w:val="04A0"/>
      </w:tblPr>
      <w:tblGrid>
        <w:gridCol w:w="5351"/>
        <w:gridCol w:w="882"/>
        <w:gridCol w:w="870"/>
        <w:gridCol w:w="1843"/>
        <w:gridCol w:w="1134"/>
        <w:gridCol w:w="1559"/>
        <w:gridCol w:w="1559"/>
        <w:gridCol w:w="1559"/>
      </w:tblGrid>
      <w:tr w:rsidR="000753AD" w:rsidTr="00C86DCC"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0753AD" w:rsidTr="00C86DCC"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5 808,1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5 959,9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6 065,4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3 933,4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3 959,3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3 933,4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3 959,3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3 933,4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3 959,3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3 824,2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3 951,4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3 557,7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3 669,9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3 785,9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3 557,7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3 669,9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3 785,9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7,9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292,8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со средствами массовой информации"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"Публикация правовых актов органов местного самоуправления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0753AD" w:rsidTr="00C86DCC">
        <w:trPr>
          <w:trHeight w:val="47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9 446,4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2 870,5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3 871,2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9 446,4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2 870,5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3 871,2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"Ремонт, содержание автомобильных дорог в границах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9 446,4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2 870,5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3 871,2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rPr>
          <w:trHeight w:val="742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3 646,7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3 646,7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3 646,7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3 646,7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224,5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224,5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224,5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224,5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6 360,0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6 360,0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6 360,0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 0 09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6 360,0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2 169,8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300,4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2 049,8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2 049,8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2 049,8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бюджета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1 138,4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1 138,4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1 138,4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rPr>
          <w:trHeight w:val="784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адресу: Саратовская область, Петровский район,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бодим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по улице Центральной")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194,2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169,2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169,2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0753AD" w:rsidTr="00C86DCC">
        <w:trPr>
          <w:trHeight w:val="5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17 965,5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9 688,7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AD" w:rsidRDefault="000753AD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10 524,6 </w:t>
            </w:r>
          </w:p>
        </w:tc>
      </w:tr>
    </w:tbl>
    <w:p w:rsidR="00760733" w:rsidRDefault="00760733">
      <w:pPr>
        <w:jc w:val="right"/>
      </w:pPr>
    </w:p>
    <w:p w:rsidR="00760733" w:rsidRDefault="001C0474">
      <w:pPr>
        <w:pStyle w:val="af7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760733" w:rsidRDefault="001C0474">
      <w:r>
        <w:rPr>
          <w:rFonts w:ascii="PT Astra Serif" w:hAnsi="PT Astra Serif" w:cs="PT Astra Serif"/>
          <w:b/>
        </w:rPr>
        <w:t xml:space="preserve">Секретарь   </w:t>
      </w:r>
    </w:p>
    <w:p w:rsidR="00760733" w:rsidRDefault="00760733"/>
    <w:p w:rsidR="00760733" w:rsidRDefault="00760733">
      <w:pPr>
        <w:sectPr w:rsidR="007607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568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351"/>
        <w:gridCol w:w="5352"/>
      </w:tblGrid>
      <w:tr w:rsidR="00760733">
        <w:tc>
          <w:tcPr>
            <w:tcW w:w="5351" w:type="dxa"/>
            <w:noWrap/>
          </w:tcPr>
          <w:p w:rsidR="00760733" w:rsidRDefault="0076073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52" w:type="dxa"/>
            <w:noWrap/>
          </w:tcPr>
          <w:p w:rsidR="00760733" w:rsidRDefault="00B56BDC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4</w:t>
            </w:r>
          </w:p>
          <w:p w:rsidR="00760733" w:rsidRDefault="001C047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C86DCC">
              <w:rPr>
                <w:rFonts w:ascii="PT Astra Serif" w:hAnsi="PT Astra Serif"/>
                <w:bCs/>
                <w:color w:val="000000"/>
              </w:rPr>
              <w:t>24</w:t>
            </w:r>
            <w:r>
              <w:rPr>
                <w:rFonts w:ascii="PT Astra Serif" w:hAnsi="PT Astra Serif"/>
                <w:bCs/>
                <w:color w:val="000000"/>
              </w:rPr>
              <w:t>.0</w:t>
            </w:r>
            <w:r w:rsidR="00C86DCC">
              <w:rPr>
                <w:rFonts w:ascii="PT Astra Serif" w:hAnsi="PT Astra Serif"/>
                <w:bCs/>
                <w:color w:val="000000"/>
              </w:rPr>
              <w:t>5</w:t>
            </w:r>
            <w:r>
              <w:rPr>
                <w:rFonts w:ascii="PT Astra Serif" w:hAnsi="PT Astra Serif"/>
                <w:bCs/>
                <w:color w:val="000000"/>
              </w:rPr>
              <w:t>.2024 года  №</w:t>
            </w:r>
            <w:r w:rsidR="00120ED7">
              <w:rPr>
                <w:rFonts w:ascii="PT Astra Serif" w:hAnsi="PT Astra Serif"/>
                <w:bCs/>
                <w:color w:val="000000"/>
              </w:rPr>
              <w:t xml:space="preserve"> 11-36</w:t>
            </w:r>
            <w:r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6-21«О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  <w:proofErr w:type="gramEnd"/>
          </w:p>
          <w:p w:rsidR="00760733" w:rsidRDefault="0076073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760733" w:rsidRDefault="001C047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760733" w:rsidRDefault="001C047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6-21</w:t>
            </w:r>
            <w:r>
              <w:rPr>
                <w:rFonts w:ascii="PT Astra Serif" w:hAnsi="PT Astra Serif"/>
                <w:bCs/>
              </w:rPr>
              <w:t xml:space="preserve">«О бюджете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760733" w:rsidRDefault="00760733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760733" w:rsidRDefault="001C047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</w:t>
      </w:r>
    </w:p>
    <w:p w:rsidR="00760733" w:rsidRDefault="001C0474">
      <w:pPr>
        <w:ind w:hanging="9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 Саратовской области на 2024 год и на плановый период 2025 и 2026 годов</w:t>
      </w:r>
    </w:p>
    <w:p w:rsidR="00760733" w:rsidRDefault="00760733">
      <w:pPr>
        <w:ind w:left="1276"/>
        <w:jc w:val="both"/>
        <w:rPr>
          <w:b/>
          <w:bCs/>
        </w:rPr>
      </w:pPr>
    </w:p>
    <w:p w:rsidR="00760733" w:rsidRDefault="001C0474" w:rsidP="00C86DCC">
      <w:pPr>
        <w:tabs>
          <w:tab w:val="left" w:pos="10964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760733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pStyle w:val="Heading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760733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76073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76073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 год</w:t>
            </w:r>
          </w:p>
        </w:tc>
      </w:tr>
      <w:tr w:rsidR="00760733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760733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01 00 000000 0000 000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C86DCC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60733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01 05 00 0000 </w:t>
            </w:r>
            <w:proofErr w:type="spellStart"/>
            <w:r>
              <w:rPr>
                <w:rFonts w:ascii="PT Astra Serif" w:hAnsi="PT Astra Serif"/>
                <w:b/>
              </w:rPr>
              <w:t>0000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C86DCC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60733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01 05 00 0000 </w:t>
            </w:r>
            <w:proofErr w:type="spellStart"/>
            <w:r>
              <w:rPr>
                <w:rFonts w:ascii="PT Astra Serif" w:hAnsi="PT Astra Serif"/>
                <w:bCs/>
              </w:rPr>
              <w:t>0000</w:t>
            </w:r>
            <w:proofErr w:type="spellEnd"/>
            <w:r>
              <w:rPr>
                <w:rFonts w:ascii="PT Astra Serif" w:hAnsi="PT Astra Serif"/>
                <w:bCs/>
              </w:rPr>
              <w:t xml:space="preserve">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C86DCC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760733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01 05 02 00 </w:t>
            </w:r>
            <w:proofErr w:type="spellStart"/>
            <w:r>
              <w:rPr>
                <w:rFonts w:ascii="PT Astra Serif" w:hAnsi="PT Astra Serif"/>
              </w:rPr>
              <w:t>00</w:t>
            </w:r>
            <w:proofErr w:type="spellEnd"/>
            <w:r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C86DCC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760733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C86DCC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733" w:rsidRDefault="001C0474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760733" w:rsidRDefault="00760733">
      <w:pPr>
        <w:ind w:left="-284" w:firstLine="426"/>
        <w:rPr>
          <w:rFonts w:ascii="PT Astra Serif" w:hAnsi="PT Astra Serif"/>
          <w:b/>
        </w:rPr>
      </w:pPr>
    </w:p>
    <w:p w:rsidR="00760733" w:rsidRDefault="00760733">
      <w:pPr>
        <w:ind w:left="-284" w:firstLine="426"/>
        <w:rPr>
          <w:rFonts w:ascii="PT Astra Serif" w:hAnsi="PT Astra Serif"/>
          <w:b/>
        </w:rPr>
      </w:pPr>
    </w:p>
    <w:p w:rsidR="00760733" w:rsidRDefault="001C047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</w:p>
    <w:p w:rsidR="00760733" w:rsidRDefault="001C0474"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</w:p>
    <w:sectPr w:rsidR="00760733" w:rsidSect="00760733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7F" w:rsidRDefault="00DD0D7F">
      <w:r>
        <w:separator/>
      </w:r>
    </w:p>
  </w:endnote>
  <w:endnote w:type="continuationSeparator" w:id="0">
    <w:p w:rsidR="00DD0D7F" w:rsidRDefault="00DD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Footer0"/>
      <w:jc w:val="right"/>
    </w:pPr>
  </w:p>
  <w:p w:rsidR="00120ED7" w:rsidRDefault="00120ED7">
    <w:pPr>
      <w:pStyle w:val="Footer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7F" w:rsidRDefault="00DD0D7F">
      <w:r>
        <w:separator/>
      </w:r>
    </w:p>
  </w:footnote>
  <w:footnote w:type="continuationSeparator" w:id="0">
    <w:p w:rsidR="00DD0D7F" w:rsidRDefault="00DD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D7" w:rsidRDefault="00120ED7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60D2"/>
    <w:multiLevelType w:val="hybridMultilevel"/>
    <w:tmpl w:val="3D901256"/>
    <w:lvl w:ilvl="0" w:tplc="DCBE148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C4F80080">
      <w:start w:val="1"/>
      <w:numFmt w:val="none"/>
      <w:lvlText w:val=""/>
      <w:lvlJc w:val="left"/>
      <w:pPr>
        <w:tabs>
          <w:tab w:val="num" w:pos="360"/>
        </w:tabs>
      </w:pPr>
    </w:lvl>
    <w:lvl w:ilvl="2" w:tplc="6B504140">
      <w:start w:val="1"/>
      <w:numFmt w:val="none"/>
      <w:lvlText w:val=""/>
      <w:lvlJc w:val="left"/>
      <w:pPr>
        <w:tabs>
          <w:tab w:val="num" w:pos="360"/>
        </w:tabs>
      </w:pPr>
    </w:lvl>
    <w:lvl w:ilvl="3" w:tplc="9E06E69C">
      <w:start w:val="1"/>
      <w:numFmt w:val="none"/>
      <w:lvlText w:val=""/>
      <w:lvlJc w:val="left"/>
      <w:pPr>
        <w:tabs>
          <w:tab w:val="num" w:pos="360"/>
        </w:tabs>
      </w:pPr>
    </w:lvl>
    <w:lvl w:ilvl="4" w:tplc="7AEAC4B2">
      <w:start w:val="1"/>
      <w:numFmt w:val="none"/>
      <w:lvlText w:val=""/>
      <w:lvlJc w:val="left"/>
      <w:pPr>
        <w:tabs>
          <w:tab w:val="num" w:pos="360"/>
        </w:tabs>
      </w:pPr>
    </w:lvl>
    <w:lvl w:ilvl="5" w:tplc="67F241BE">
      <w:start w:val="1"/>
      <w:numFmt w:val="none"/>
      <w:lvlText w:val=""/>
      <w:lvlJc w:val="left"/>
      <w:pPr>
        <w:tabs>
          <w:tab w:val="num" w:pos="360"/>
        </w:tabs>
      </w:pPr>
    </w:lvl>
    <w:lvl w:ilvl="6" w:tplc="9F52AE82">
      <w:start w:val="1"/>
      <w:numFmt w:val="none"/>
      <w:lvlText w:val=""/>
      <w:lvlJc w:val="left"/>
      <w:pPr>
        <w:tabs>
          <w:tab w:val="num" w:pos="360"/>
        </w:tabs>
      </w:pPr>
    </w:lvl>
    <w:lvl w:ilvl="7" w:tplc="42D452A2">
      <w:start w:val="1"/>
      <w:numFmt w:val="none"/>
      <w:lvlText w:val=""/>
      <w:lvlJc w:val="left"/>
      <w:pPr>
        <w:tabs>
          <w:tab w:val="num" w:pos="360"/>
        </w:tabs>
      </w:pPr>
    </w:lvl>
    <w:lvl w:ilvl="8" w:tplc="6F6262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F9165C"/>
    <w:multiLevelType w:val="hybridMultilevel"/>
    <w:tmpl w:val="D4D445B8"/>
    <w:lvl w:ilvl="0" w:tplc="1952CDD8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5101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81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C1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02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0A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A3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4D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22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5492F"/>
    <w:multiLevelType w:val="hybridMultilevel"/>
    <w:tmpl w:val="A5563DA4"/>
    <w:lvl w:ilvl="0" w:tplc="0C40483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F14C7F08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FBC8CEA6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601CA85E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C44ACBC8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48626F2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BE402F9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4B52D880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41DE6FC0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1CB6390A"/>
    <w:multiLevelType w:val="hybridMultilevel"/>
    <w:tmpl w:val="DEFCE4F0"/>
    <w:lvl w:ilvl="0" w:tplc="89668360">
      <w:start w:val="1"/>
      <w:numFmt w:val="decimal"/>
      <w:lvlText w:val="%1."/>
      <w:lvlJc w:val="left"/>
      <w:pPr>
        <w:ind w:left="720" w:hanging="360"/>
      </w:pPr>
    </w:lvl>
    <w:lvl w:ilvl="1" w:tplc="75105AA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844F58C">
      <w:start w:val="1"/>
      <w:numFmt w:val="none"/>
      <w:lvlText w:val=""/>
      <w:lvlJc w:val="left"/>
      <w:pPr>
        <w:tabs>
          <w:tab w:val="num" w:pos="360"/>
        </w:tabs>
      </w:pPr>
    </w:lvl>
    <w:lvl w:ilvl="3" w:tplc="87DA3588">
      <w:start w:val="1"/>
      <w:numFmt w:val="none"/>
      <w:lvlText w:val=""/>
      <w:lvlJc w:val="left"/>
      <w:pPr>
        <w:tabs>
          <w:tab w:val="num" w:pos="360"/>
        </w:tabs>
      </w:pPr>
    </w:lvl>
    <w:lvl w:ilvl="4" w:tplc="251AD254">
      <w:start w:val="1"/>
      <w:numFmt w:val="none"/>
      <w:lvlText w:val=""/>
      <w:lvlJc w:val="left"/>
      <w:pPr>
        <w:tabs>
          <w:tab w:val="num" w:pos="360"/>
        </w:tabs>
      </w:pPr>
    </w:lvl>
    <w:lvl w:ilvl="5" w:tplc="8A74ED66">
      <w:start w:val="1"/>
      <w:numFmt w:val="none"/>
      <w:lvlText w:val=""/>
      <w:lvlJc w:val="left"/>
      <w:pPr>
        <w:tabs>
          <w:tab w:val="num" w:pos="360"/>
        </w:tabs>
      </w:pPr>
    </w:lvl>
    <w:lvl w:ilvl="6" w:tplc="E536D032">
      <w:start w:val="1"/>
      <w:numFmt w:val="none"/>
      <w:lvlText w:val=""/>
      <w:lvlJc w:val="left"/>
      <w:pPr>
        <w:tabs>
          <w:tab w:val="num" w:pos="360"/>
        </w:tabs>
      </w:pPr>
    </w:lvl>
    <w:lvl w:ilvl="7" w:tplc="8A5C784C">
      <w:start w:val="1"/>
      <w:numFmt w:val="none"/>
      <w:lvlText w:val=""/>
      <w:lvlJc w:val="left"/>
      <w:pPr>
        <w:tabs>
          <w:tab w:val="num" w:pos="360"/>
        </w:tabs>
      </w:pPr>
    </w:lvl>
    <w:lvl w:ilvl="8" w:tplc="80CA3B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6BE0339"/>
    <w:multiLevelType w:val="hybridMultilevel"/>
    <w:tmpl w:val="92763282"/>
    <w:lvl w:ilvl="0" w:tplc="1422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85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1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1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6F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65E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6A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7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AB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75CF4"/>
    <w:multiLevelType w:val="hybridMultilevel"/>
    <w:tmpl w:val="AA0277F8"/>
    <w:lvl w:ilvl="0" w:tplc="E7227F96">
      <w:start w:val="1"/>
      <w:numFmt w:val="decimal"/>
      <w:lvlText w:val="%1."/>
      <w:lvlJc w:val="left"/>
      <w:pPr>
        <w:ind w:left="720" w:hanging="360"/>
      </w:pPr>
    </w:lvl>
    <w:lvl w:ilvl="1" w:tplc="159ED0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A1211FA">
      <w:start w:val="1"/>
      <w:numFmt w:val="none"/>
      <w:lvlText w:val=""/>
      <w:lvlJc w:val="left"/>
      <w:pPr>
        <w:tabs>
          <w:tab w:val="num" w:pos="360"/>
        </w:tabs>
      </w:pPr>
    </w:lvl>
    <w:lvl w:ilvl="3" w:tplc="0AAE1E6A">
      <w:start w:val="1"/>
      <w:numFmt w:val="none"/>
      <w:lvlText w:val=""/>
      <w:lvlJc w:val="left"/>
      <w:pPr>
        <w:tabs>
          <w:tab w:val="num" w:pos="360"/>
        </w:tabs>
      </w:pPr>
    </w:lvl>
    <w:lvl w:ilvl="4" w:tplc="4D5A0A3E">
      <w:start w:val="1"/>
      <w:numFmt w:val="none"/>
      <w:lvlText w:val=""/>
      <w:lvlJc w:val="left"/>
      <w:pPr>
        <w:tabs>
          <w:tab w:val="num" w:pos="360"/>
        </w:tabs>
      </w:pPr>
    </w:lvl>
    <w:lvl w:ilvl="5" w:tplc="43B87AEC">
      <w:start w:val="1"/>
      <w:numFmt w:val="none"/>
      <w:lvlText w:val=""/>
      <w:lvlJc w:val="left"/>
      <w:pPr>
        <w:tabs>
          <w:tab w:val="num" w:pos="360"/>
        </w:tabs>
      </w:pPr>
    </w:lvl>
    <w:lvl w:ilvl="6" w:tplc="45BCB5C2">
      <w:start w:val="1"/>
      <w:numFmt w:val="none"/>
      <w:lvlText w:val=""/>
      <w:lvlJc w:val="left"/>
      <w:pPr>
        <w:tabs>
          <w:tab w:val="num" w:pos="360"/>
        </w:tabs>
      </w:pPr>
    </w:lvl>
    <w:lvl w:ilvl="7" w:tplc="6B949D50">
      <w:start w:val="1"/>
      <w:numFmt w:val="none"/>
      <w:lvlText w:val=""/>
      <w:lvlJc w:val="left"/>
      <w:pPr>
        <w:tabs>
          <w:tab w:val="num" w:pos="360"/>
        </w:tabs>
      </w:pPr>
    </w:lvl>
    <w:lvl w:ilvl="8" w:tplc="97AE641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041FE7"/>
    <w:multiLevelType w:val="hybridMultilevel"/>
    <w:tmpl w:val="43B86BB6"/>
    <w:lvl w:ilvl="0" w:tplc="C4FEDCA0">
      <w:start w:val="1"/>
      <w:numFmt w:val="decimal"/>
      <w:lvlText w:val="%1."/>
      <w:lvlJc w:val="left"/>
      <w:pPr>
        <w:ind w:left="720" w:hanging="360"/>
      </w:pPr>
    </w:lvl>
    <w:lvl w:ilvl="1" w:tplc="915E61A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ABE02BFC">
      <w:start w:val="1"/>
      <w:numFmt w:val="none"/>
      <w:lvlText w:val=""/>
      <w:lvlJc w:val="left"/>
      <w:pPr>
        <w:tabs>
          <w:tab w:val="num" w:pos="360"/>
        </w:tabs>
      </w:pPr>
    </w:lvl>
    <w:lvl w:ilvl="3" w:tplc="DF0C801C">
      <w:start w:val="1"/>
      <w:numFmt w:val="none"/>
      <w:lvlText w:val=""/>
      <w:lvlJc w:val="left"/>
      <w:pPr>
        <w:tabs>
          <w:tab w:val="num" w:pos="360"/>
        </w:tabs>
      </w:pPr>
    </w:lvl>
    <w:lvl w:ilvl="4" w:tplc="4ADAE946">
      <w:start w:val="1"/>
      <w:numFmt w:val="none"/>
      <w:lvlText w:val=""/>
      <w:lvlJc w:val="left"/>
      <w:pPr>
        <w:tabs>
          <w:tab w:val="num" w:pos="360"/>
        </w:tabs>
      </w:pPr>
    </w:lvl>
    <w:lvl w:ilvl="5" w:tplc="B0B8144C">
      <w:start w:val="1"/>
      <w:numFmt w:val="none"/>
      <w:lvlText w:val=""/>
      <w:lvlJc w:val="left"/>
      <w:pPr>
        <w:tabs>
          <w:tab w:val="num" w:pos="360"/>
        </w:tabs>
      </w:pPr>
    </w:lvl>
    <w:lvl w:ilvl="6" w:tplc="F2A66654">
      <w:start w:val="1"/>
      <w:numFmt w:val="none"/>
      <w:lvlText w:val=""/>
      <w:lvlJc w:val="left"/>
      <w:pPr>
        <w:tabs>
          <w:tab w:val="num" w:pos="360"/>
        </w:tabs>
      </w:pPr>
    </w:lvl>
    <w:lvl w:ilvl="7" w:tplc="03180208">
      <w:start w:val="1"/>
      <w:numFmt w:val="none"/>
      <w:lvlText w:val=""/>
      <w:lvlJc w:val="left"/>
      <w:pPr>
        <w:tabs>
          <w:tab w:val="num" w:pos="360"/>
        </w:tabs>
      </w:pPr>
    </w:lvl>
    <w:lvl w:ilvl="8" w:tplc="2A685AC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8C6F6B"/>
    <w:multiLevelType w:val="hybridMultilevel"/>
    <w:tmpl w:val="65C8398A"/>
    <w:lvl w:ilvl="0" w:tplc="C84814E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7F94F85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17D23548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A7E53C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C4EE6E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992691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B5A5EB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73C82F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0F4671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1D16A83"/>
    <w:multiLevelType w:val="hybridMultilevel"/>
    <w:tmpl w:val="05888F30"/>
    <w:lvl w:ilvl="0" w:tplc="8B34CBF4">
      <w:start w:val="1"/>
      <w:numFmt w:val="decimal"/>
      <w:lvlText w:val="%1."/>
      <w:lvlJc w:val="left"/>
      <w:pPr>
        <w:ind w:left="720" w:hanging="360"/>
      </w:pPr>
    </w:lvl>
    <w:lvl w:ilvl="1" w:tplc="0D749A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08EBC92">
      <w:start w:val="1"/>
      <w:numFmt w:val="none"/>
      <w:lvlText w:val=""/>
      <w:lvlJc w:val="left"/>
      <w:pPr>
        <w:tabs>
          <w:tab w:val="num" w:pos="360"/>
        </w:tabs>
      </w:pPr>
    </w:lvl>
    <w:lvl w:ilvl="3" w:tplc="DF60EB20">
      <w:start w:val="1"/>
      <w:numFmt w:val="none"/>
      <w:lvlText w:val=""/>
      <w:lvlJc w:val="left"/>
      <w:pPr>
        <w:tabs>
          <w:tab w:val="num" w:pos="360"/>
        </w:tabs>
      </w:pPr>
    </w:lvl>
    <w:lvl w:ilvl="4" w:tplc="D2B88544">
      <w:start w:val="1"/>
      <w:numFmt w:val="none"/>
      <w:lvlText w:val=""/>
      <w:lvlJc w:val="left"/>
      <w:pPr>
        <w:tabs>
          <w:tab w:val="num" w:pos="360"/>
        </w:tabs>
      </w:pPr>
    </w:lvl>
    <w:lvl w:ilvl="5" w:tplc="07E0918C">
      <w:start w:val="1"/>
      <w:numFmt w:val="none"/>
      <w:lvlText w:val=""/>
      <w:lvlJc w:val="left"/>
      <w:pPr>
        <w:tabs>
          <w:tab w:val="num" w:pos="360"/>
        </w:tabs>
      </w:pPr>
    </w:lvl>
    <w:lvl w:ilvl="6" w:tplc="0B74DAB0">
      <w:start w:val="1"/>
      <w:numFmt w:val="none"/>
      <w:lvlText w:val=""/>
      <w:lvlJc w:val="left"/>
      <w:pPr>
        <w:tabs>
          <w:tab w:val="num" w:pos="360"/>
        </w:tabs>
      </w:pPr>
    </w:lvl>
    <w:lvl w:ilvl="7" w:tplc="3B1AB16E">
      <w:start w:val="1"/>
      <w:numFmt w:val="none"/>
      <w:lvlText w:val=""/>
      <w:lvlJc w:val="left"/>
      <w:pPr>
        <w:tabs>
          <w:tab w:val="num" w:pos="360"/>
        </w:tabs>
      </w:pPr>
    </w:lvl>
    <w:lvl w:ilvl="8" w:tplc="4478FA9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3591B33"/>
    <w:multiLevelType w:val="hybridMultilevel"/>
    <w:tmpl w:val="51A831AA"/>
    <w:lvl w:ilvl="0" w:tplc="BE78891E">
      <w:start w:val="13"/>
      <w:numFmt w:val="decimal"/>
      <w:lvlText w:val="%1."/>
      <w:lvlJc w:val="left"/>
      <w:pPr>
        <w:ind w:left="735" w:hanging="375"/>
      </w:pPr>
    </w:lvl>
    <w:lvl w:ilvl="1" w:tplc="B358B9C0">
      <w:start w:val="1"/>
      <w:numFmt w:val="lowerLetter"/>
      <w:lvlText w:val="%2."/>
      <w:lvlJc w:val="left"/>
      <w:pPr>
        <w:ind w:left="1440" w:hanging="360"/>
      </w:pPr>
    </w:lvl>
    <w:lvl w:ilvl="2" w:tplc="B3D2F0A8">
      <w:start w:val="1"/>
      <w:numFmt w:val="lowerRoman"/>
      <w:lvlText w:val="%3."/>
      <w:lvlJc w:val="right"/>
      <w:pPr>
        <w:ind w:left="2160" w:hanging="180"/>
      </w:pPr>
    </w:lvl>
    <w:lvl w:ilvl="3" w:tplc="E5245B72">
      <w:start w:val="1"/>
      <w:numFmt w:val="decimal"/>
      <w:lvlText w:val="%4."/>
      <w:lvlJc w:val="left"/>
      <w:pPr>
        <w:ind w:left="2880" w:hanging="360"/>
      </w:pPr>
    </w:lvl>
    <w:lvl w:ilvl="4" w:tplc="937ECDD4">
      <w:start w:val="1"/>
      <w:numFmt w:val="lowerLetter"/>
      <w:lvlText w:val="%5."/>
      <w:lvlJc w:val="left"/>
      <w:pPr>
        <w:ind w:left="3600" w:hanging="360"/>
      </w:pPr>
    </w:lvl>
    <w:lvl w:ilvl="5" w:tplc="F2EA7C0A">
      <w:start w:val="1"/>
      <w:numFmt w:val="lowerRoman"/>
      <w:lvlText w:val="%6."/>
      <w:lvlJc w:val="right"/>
      <w:pPr>
        <w:ind w:left="4320" w:hanging="180"/>
      </w:pPr>
    </w:lvl>
    <w:lvl w:ilvl="6" w:tplc="236AE446">
      <w:start w:val="1"/>
      <w:numFmt w:val="decimal"/>
      <w:lvlText w:val="%7."/>
      <w:lvlJc w:val="left"/>
      <w:pPr>
        <w:ind w:left="5040" w:hanging="360"/>
      </w:pPr>
    </w:lvl>
    <w:lvl w:ilvl="7" w:tplc="D66ECC86">
      <w:start w:val="1"/>
      <w:numFmt w:val="lowerLetter"/>
      <w:lvlText w:val="%8."/>
      <w:lvlJc w:val="left"/>
      <w:pPr>
        <w:ind w:left="5760" w:hanging="360"/>
      </w:pPr>
    </w:lvl>
    <w:lvl w:ilvl="8" w:tplc="D682CB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B0AB1"/>
    <w:multiLevelType w:val="hybridMultilevel"/>
    <w:tmpl w:val="97FE911E"/>
    <w:lvl w:ilvl="0" w:tplc="9958613C">
      <w:start w:val="8"/>
      <w:numFmt w:val="decimal"/>
      <w:lvlText w:val="%1."/>
      <w:lvlJc w:val="left"/>
      <w:pPr>
        <w:ind w:left="720" w:hanging="360"/>
      </w:pPr>
    </w:lvl>
    <w:lvl w:ilvl="1" w:tplc="D984231E">
      <w:start w:val="1"/>
      <w:numFmt w:val="lowerLetter"/>
      <w:lvlText w:val="%2."/>
      <w:lvlJc w:val="left"/>
      <w:pPr>
        <w:ind w:left="1440" w:hanging="360"/>
      </w:pPr>
    </w:lvl>
    <w:lvl w:ilvl="2" w:tplc="A630E99C">
      <w:start w:val="1"/>
      <w:numFmt w:val="lowerRoman"/>
      <w:lvlText w:val="%3."/>
      <w:lvlJc w:val="right"/>
      <w:pPr>
        <w:ind w:left="2160" w:hanging="180"/>
      </w:pPr>
    </w:lvl>
    <w:lvl w:ilvl="3" w:tplc="C05C0BF8">
      <w:start w:val="1"/>
      <w:numFmt w:val="decimal"/>
      <w:lvlText w:val="%4."/>
      <w:lvlJc w:val="left"/>
      <w:pPr>
        <w:ind w:left="2880" w:hanging="360"/>
      </w:pPr>
    </w:lvl>
    <w:lvl w:ilvl="4" w:tplc="74707118">
      <w:start w:val="1"/>
      <w:numFmt w:val="lowerLetter"/>
      <w:lvlText w:val="%5."/>
      <w:lvlJc w:val="left"/>
      <w:pPr>
        <w:ind w:left="3600" w:hanging="360"/>
      </w:pPr>
    </w:lvl>
    <w:lvl w:ilvl="5" w:tplc="3B56A05C">
      <w:start w:val="1"/>
      <w:numFmt w:val="lowerRoman"/>
      <w:lvlText w:val="%6."/>
      <w:lvlJc w:val="right"/>
      <w:pPr>
        <w:ind w:left="4320" w:hanging="180"/>
      </w:pPr>
    </w:lvl>
    <w:lvl w:ilvl="6" w:tplc="79F41196">
      <w:start w:val="1"/>
      <w:numFmt w:val="decimal"/>
      <w:lvlText w:val="%7."/>
      <w:lvlJc w:val="left"/>
      <w:pPr>
        <w:ind w:left="5040" w:hanging="360"/>
      </w:pPr>
    </w:lvl>
    <w:lvl w:ilvl="7" w:tplc="E9F02692">
      <w:start w:val="1"/>
      <w:numFmt w:val="lowerLetter"/>
      <w:lvlText w:val="%8."/>
      <w:lvlJc w:val="left"/>
      <w:pPr>
        <w:ind w:left="5760" w:hanging="360"/>
      </w:pPr>
    </w:lvl>
    <w:lvl w:ilvl="8" w:tplc="F9CA7F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7A89"/>
    <w:multiLevelType w:val="hybridMultilevel"/>
    <w:tmpl w:val="49F000F2"/>
    <w:lvl w:ilvl="0" w:tplc="B1AA4CA6">
      <w:start w:val="1"/>
      <w:numFmt w:val="decimal"/>
      <w:lvlText w:val="%1."/>
      <w:lvlJc w:val="left"/>
      <w:pPr>
        <w:ind w:left="720" w:hanging="360"/>
      </w:pPr>
    </w:lvl>
    <w:lvl w:ilvl="1" w:tplc="0CCC605C">
      <w:start w:val="1"/>
      <w:numFmt w:val="none"/>
      <w:lvlText w:val=""/>
      <w:lvlJc w:val="left"/>
      <w:pPr>
        <w:tabs>
          <w:tab w:val="num" w:pos="360"/>
        </w:tabs>
      </w:pPr>
    </w:lvl>
    <w:lvl w:ilvl="2" w:tplc="1898F014">
      <w:start w:val="1"/>
      <w:numFmt w:val="none"/>
      <w:lvlText w:val=""/>
      <w:lvlJc w:val="left"/>
      <w:pPr>
        <w:tabs>
          <w:tab w:val="num" w:pos="360"/>
        </w:tabs>
      </w:pPr>
    </w:lvl>
    <w:lvl w:ilvl="3" w:tplc="F6C0E09A">
      <w:start w:val="1"/>
      <w:numFmt w:val="none"/>
      <w:lvlText w:val=""/>
      <w:lvlJc w:val="left"/>
      <w:pPr>
        <w:tabs>
          <w:tab w:val="num" w:pos="360"/>
        </w:tabs>
      </w:pPr>
    </w:lvl>
    <w:lvl w:ilvl="4" w:tplc="0CA0C042">
      <w:start w:val="1"/>
      <w:numFmt w:val="none"/>
      <w:lvlText w:val=""/>
      <w:lvlJc w:val="left"/>
      <w:pPr>
        <w:tabs>
          <w:tab w:val="num" w:pos="360"/>
        </w:tabs>
      </w:pPr>
    </w:lvl>
    <w:lvl w:ilvl="5" w:tplc="53928AEE">
      <w:start w:val="1"/>
      <w:numFmt w:val="none"/>
      <w:lvlText w:val=""/>
      <w:lvlJc w:val="left"/>
      <w:pPr>
        <w:tabs>
          <w:tab w:val="num" w:pos="360"/>
        </w:tabs>
      </w:pPr>
    </w:lvl>
    <w:lvl w:ilvl="6" w:tplc="407E7776">
      <w:start w:val="1"/>
      <w:numFmt w:val="none"/>
      <w:lvlText w:val=""/>
      <w:lvlJc w:val="left"/>
      <w:pPr>
        <w:tabs>
          <w:tab w:val="num" w:pos="360"/>
        </w:tabs>
      </w:pPr>
    </w:lvl>
    <w:lvl w:ilvl="7" w:tplc="4B1C02D0">
      <w:start w:val="1"/>
      <w:numFmt w:val="none"/>
      <w:lvlText w:val=""/>
      <w:lvlJc w:val="left"/>
      <w:pPr>
        <w:tabs>
          <w:tab w:val="num" w:pos="360"/>
        </w:tabs>
      </w:pPr>
    </w:lvl>
    <w:lvl w:ilvl="8" w:tplc="67081B6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33"/>
    <w:rsid w:val="00037601"/>
    <w:rsid w:val="000753AD"/>
    <w:rsid w:val="00120ED7"/>
    <w:rsid w:val="001C0474"/>
    <w:rsid w:val="0051290F"/>
    <w:rsid w:val="005F1BA9"/>
    <w:rsid w:val="006D3052"/>
    <w:rsid w:val="00760733"/>
    <w:rsid w:val="00B56BDC"/>
    <w:rsid w:val="00C86DCC"/>
    <w:rsid w:val="00D554C7"/>
    <w:rsid w:val="00D57A7B"/>
    <w:rsid w:val="00DD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3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60733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ing1"/>
    <w:rsid w:val="00760733"/>
    <w:rPr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"/>
    <w:qFormat/>
    <w:rsid w:val="00760733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Heading2"/>
    <w:rsid w:val="00760733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760733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76073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6073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760733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60733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760733"/>
    <w:rPr>
      <w:sz w:val="24"/>
      <w:szCs w:val="24"/>
    </w:rPr>
  </w:style>
  <w:style w:type="character" w:customStyle="1" w:styleId="QuoteChar">
    <w:name w:val="Quote Char"/>
    <w:link w:val="20"/>
    <w:uiPriority w:val="29"/>
    <w:rsid w:val="00760733"/>
    <w:rPr>
      <w:i/>
    </w:rPr>
  </w:style>
  <w:style w:type="paragraph" w:styleId="20">
    <w:name w:val="Quote"/>
    <w:basedOn w:val="a"/>
    <w:next w:val="a"/>
    <w:link w:val="21"/>
    <w:uiPriority w:val="29"/>
    <w:qFormat/>
    <w:rsid w:val="0076073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60733"/>
    <w:rPr>
      <w:i/>
    </w:rPr>
  </w:style>
  <w:style w:type="character" w:customStyle="1" w:styleId="IntenseQuoteChar">
    <w:name w:val="Intense Quote Char"/>
    <w:link w:val="a7"/>
    <w:uiPriority w:val="30"/>
    <w:rsid w:val="007607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607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60733"/>
    <w:rPr>
      <w:i/>
    </w:rPr>
  </w:style>
  <w:style w:type="character" w:customStyle="1" w:styleId="FootnoteTextChar">
    <w:name w:val="Footnote Text Char"/>
    <w:link w:val="a9"/>
    <w:uiPriority w:val="99"/>
    <w:rsid w:val="00760733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760733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760733"/>
    <w:rPr>
      <w:sz w:val="18"/>
    </w:rPr>
  </w:style>
  <w:style w:type="character" w:customStyle="1" w:styleId="EndnoteTextChar">
    <w:name w:val="Endnote Text Char"/>
    <w:link w:val="ab"/>
    <w:uiPriority w:val="99"/>
    <w:rsid w:val="00760733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760733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760733"/>
    <w:rPr>
      <w:sz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607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760733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7607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7607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07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607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07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607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07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607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07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607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07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607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07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607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07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60733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760733"/>
    <w:pPr>
      <w:ind w:left="708"/>
    </w:pPr>
  </w:style>
  <w:style w:type="paragraph" w:styleId="ae">
    <w:name w:val="No Spacing"/>
    <w:uiPriority w:val="1"/>
    <w:qFormat/>
    <w:rsid w:val="00760733"/>
  </w:style>
  <w:style w:type="paragraph" w:customStyle="1" w:styleId="Header">
    <w:name w:val="Header"/>
    <w:basedOn w:val="a"/>
    <w:link w:val="HeaderChar"/>
    <w:uiPriority w:val="99"/>
    <w:unhideWhenUsed/>
    <w:rsid w:val="0076073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60733"/>
  </w:style>
  <w:style w:type="paragraph" w:customStyle="1" w:styleId="Footer">
    <w:name w:val="Footer"/>
    <w:basedOn w:val="a"/>
    <w:link w:val="CaptionChar"/>
    <w:uiPriority w:val="99"/>
    <w:unhideWhenUsed/>
    <w:rsid w:val="00760733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760733"/>
  </w:style>
  <w:style w:type="character" w:customStyle="1" w:styleId="FooterChar">
    <w:name w:val="Footer Char"/>
    <w:link w:val="Footer"/>
    <w:uiPriority w:val="99"/>
    <w:rsid w:val="0076073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073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760733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07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07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7607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0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07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0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07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07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0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07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760733"/>
    <w:rPr>
      <w:color w:val="0000FF"/>
      <w:u w:val="single"/>
    </w:rPr>
  </w:style>
  <w:style w:type="character" w:styleId="af1">
    <w:name w:val="footnote reference"/>
    <w:uiPriority w:val="99"/>
    <w:unhideWhenUsed/>
    <w:rsid w:val="00760733"/>
    <w:rPr>
      <w:vertAlign w:val="superscript"/>
    </w:rPr>
  </w:style>
  <w:style w:type="character" w:styleId="af2">
    <w:name w:val="endnote reference"/>
    <w:uiPriority w:val="99"/>
    <w:semiHidden/>
    <w:unhideWhenUsed/>
    <w:rsid w:val="0076073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60733"/>
    <w:pPr>
      <w:spacing w:after="57"/>
    </w:pPr>
  </w:style>
  <w:style w:type="paragraph" w:styleId="22">
    <w:name w:val="toc 2"/>
    <w:basedOn w:val="a"/>
    <w:next w:val="a"/>
    <w:uiPriority w:val="39"/>
    <w:unhideWhenUsed/>
    <w:rsid w:val="007607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07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07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07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07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07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07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0733"/>
    <w:pPr>
      <w:spacing w:after="57"/>
      <w:ind w:left="2268"/>
    </w:pPr>
  </w:style>
  <w:style w:type="paragraph" w:styleId="af3">
    <w:name w:val="TOC Heading"/>
    <w:uiPriority w:val="39"/>
    <w:unhideWhenUsed/>
    <w:rsid w:val="00760733"/>
  </w:style>
  <w:style w:type="paragraph" w:styleId="af4">
    <w:name w:val="table of figures"/>
    <w:basedOn w:val="a"/>
    <w:next w:val="a"/>
    <w:uiPriority w:val="99"/>
    <w:unhideWhenUsed/>
    <w:rsid w:val="00760733"/>
  </w:style>
  <w:style w:type="paragraph" w:customStyle="1" w:styleId="Caption0">
    <w:name w:val="Caption"/>
    <w:basedOn w:val="a"/>
    <w:next w:val="a"/>
    <w:qFormat/>
    <w:rsid w:val="00760733"/>
    <w:pPr>
      <w:jc w:val="center"/>
    </w:pPr>
    <w:rPr>
      <w:b/>
      <w:szCs w:val="20"/>
    </w:rPr>
  </w:style>
  <w:style w:type="paragraph" w:customStyle="1" w:styleId="Header0">
    <w:name w:val="Header"/>
    <w:basedOn w:val="a"/>
    <w:link w:val="af5"/>
    <w:uiPriority w:val="99"/>
    <w:semiHidden/>
    <w:unhideWhenUsed/>
    <w:rsid w:val="0076073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Header0"/>
    <w:uiPriority w:val="99"/>
    <w:semiHidden/>
    <w:rsid w:val="00760733"/>
    <w:rPr>
      <w:sz w:val="24"/>
      <w:szCs w:val="24"/>
    </w:rPr>
  </w:style>
  <w:style w:type="paragraph" w:customStyle="1" w:styleId="Footer0">
    <w:name w:val="Footer"/>
    <w:basedOn w:val="a"/>
    <w:link w:val="af6"/>
    <w:uiPriority w:val="99"/>
    <w:unhideWhenUsed/>
    <w:rsid w:val="0076073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Нижний колонтитул Знак"/>
    <w:link w:val="Footer0"/>
    <w:uiPriority w:val="99"/>
    <w:rsid w:val="00760733"/>
    <w:rPr>
      <w:sz w:val="24"/>
      <w:szCs w:val="24"/>
    </w:rPr>
  </w:style>
  <w:style w:type="paragraph" w:styleId="af7">
    <w:name w:val="Body Text"/>
    <w:basedOn w:val="a"/>
    <w:link w:val="af8"/>
    <w:rsid w:val="00760733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760733"/>
    <w:rPr>
      <w:sz w:val="28"/>
      <w:szCs w:val="24"/>
    </w:rPr>
  </w:style>
  <w:style w:type="character" w:customStyle="1" w:styleId="af9">
    <w:name w:val="Текст выноски Знак"/>
    <w:link w:val="afa"/>
    <w:uiPriority w:val="99"/>
    <w:semiHidden/>
    <w:rsid w:val="00760733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Balloon Text"/>
    <w:basedOn w:val="a"/>
    <w:link w:val="af9"/>
    <w:uiPriority w:val="99"/>
    <w:semiHidden/>
    <w:unhideWhenUsed/>
    <w:rsid w:val="00760733"/>
    <w:rPr>
      <w:rFonts w:ascii="Tahoma" w:eastAsia="Calibri" w:hAnsi="Tahoma" w:cs="Tahoma"/>
      <w:sz w:val="16"/>
      <w:szCs w:val="16"/>
      <w:lang w:eastAsia="en-US"/>
    </w:rPr>
  </w:style>
  <w:style w:type="character" w:styleId="afb">
    <w:name w:val="FollowedHyperlink"/>
    <w:uiPriority w:val="99"/>
    <w:semiHidden/>
    <w:unhideWhenUsed/>
    <w:rsid w:val="00760733"/>
    <w:rPr>
      <w:color w:val="800080"/>
      <w:u w:val="single"/>
    </w:rPr>
  </w:style>
  <w:style w:type="paragraph" w:customStyle="1" w:styleId="Header1">
    <w:name w:val="Header"/>
    <w:basedOn w:val="a"/>
    <w:link w:val="11"/>
    <w:uiPriority w:val="99"/>
    <w:semiHidden/>
    <w:unhideWhenUsed/>
    <w:rsid w:val="0076073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Header1"/>
    <w:uiPriority w:val="99"/>
    <w:semiHidden/>
    <w:rsid w:val="00760733"/>
    <w:rPr>
      <w:sz w:val="24"/>
      <w:szCs w:val="24"/>
      <w:lang w:eastAsia="ru-RU"/>
    </w:rPr>
  </w:style>
  <w:style w:type="paragraph" w:customStyle="1" w:styleId="Footer1">
    <w:name w:val="Footer"/>
    <w:basedOn w:val="a"/>
    <w:link w:val="12"/>
    <w:uiPriority w:val="99"/>
    <w:semiHidden/>
    <w:unhideWhenUsed/>
    <w:rsid w:val="0076073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Footer1"/>
    <w:uiPriority w:val="99"/>
    <w:semiHidden/>
    <w:rsid w:val="00760733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F0AE-C3A6-41FE-8EDD-9AC3F0AF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6169</Words>
  <Characters>35166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 Windows</cp:lastModifiedBy>
  <cp:revision>16</cp:revision>
  <cp:lastPrinted>2024-05-24T05:45:00Z</cp:lastPrinted>
  <dcterms:created xsi:type="dcterms:W3CDTF">2024-03-01T12:58:00Z</dcterms:created>
  <dcterms:modified xsi:type="dcterms:W3CDTF">2024-06-13T09:01:00Z</dcterms:modified>
  <cp:version>917504</cp:version>
</cp:coreProperties>
</file>